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27" w:rsidRDefault="006937ED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E71D00" wp14:editId="1F294564">
            <wp:simplePos x="0" y="0"/>
            <wp:positionH relativeFrom="margin">
              <wp:align>center</wp:align>
            </wp:positionH>
            <wp:positionV relativeFrom="paragraph">
              <wp:posOffset>-534035</wp:posOffset>
            </wp:positionV>
            <wp:extent cx="7175577" cy="9203377"/>
            <wp:effectExtent l="0" t="0" r="6350" b="0"/>
            <wp:wrapNone/>
            <wp:docPr id="4" name="Picture 4" descr="Jesus heals the paralytic man, colour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us heals the paralytic man, colouring 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77" cy="920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0C27" w:rsidSect="0069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F"/>
    <w:rsid w:val="00666E1F"/>
    <w:rsid w:val="00680C27"/>
    <w:rsid w:val="006937ED"/>
    <w:rsid w:val="008A238C"/>
    <w:rsid w:val="00F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BAC6F-560C-4825-8AB9-7EF8E1EA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Austin</dc:creator>
  <cp:keywords/>
  <dc:description/>
  <cp:lastModifiedBy>Cheri Austin</cp:lastModifiedBy>
  <cp:revision>2</cp:revision>
  <dcterms:created xsi:type="dcterms:W3CDTF">2017-10-05T19:16:00Z</dcterms:created>
  <dcterms:modified xsi:type="dcterms:W3CDTF">2017-10-05T19:16:00Z</dcterms:modified>
</cp:coreProperties>
</file>